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9D2189" w:rsidRPr="001D23ED" w14:paraId="6C2E1A67" w14:textId="77777777" w:rsidTr="00537EBE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260A1757" w14:textId="77777777" w:rsidR="009D2189" w:rsidRPr="001D23ED" w:rsidRDefault="009D2189" w:rsidP="00537EBE">
            <w:pPr>
              <w:jc w:val="center"/>
              <w:rPr>
                <w:b/>
                <w:bCs/>
                <w:color w:val="000000"/>
              </w:rPr>
            </w:pPr>
            <w:r w:rsidRPr="001D23ED">
              <w:rPr>
                <w:b/>
                <w:bCs/>
                <w:color w:val="000000"/>
              </w:rPr>
              <w:t>DERS TANIMLAMA FORMU</w:t>
            </w:r>
          </w:p>
        </w:tc>
      </w:tr>
      <w:tr w:rsidR="009D2189" w:rsidRPr="001D23ED" w14:paraId="3173B22B" w14:textId="77777777" w:rsidTr="00537EBE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FB7CB4B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8FEC90D" w14:textId="48399F5B" w:rsidR="009D2189" w:rsidRPr="00FF4703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SY</w:t>
            </w:r>
            <w:r w:rsidR="00FF4703">
              <w:rPr>
                <w:b/>
                <w:bCs/>
                <w:color w:val="000000"/>
                <w:sz w:val="20"/>
                <w:szCs w:val="20"/>
              </w:rPr>
              <w:t>B</w:t>
            </w:r>
            <w:r w:rsidRPr="00416D37">
              <w:rPr>
                <w:b/>
                <w:bCs/>
                <w:color w:val="000000"/>
                <w:sz w:val="20"/>
                <w:szCs w:val="20"/>
              </w:rPr>
              <w:t>608 Spor Organizasyonlarında İnsan Kaynakları Yönetimi</w:t>
            </w:r>
          </w:p>
        </w:tc>
      </w:tr>
      <w:tr w:rsidR="009D2189" w:rsidRPr="001D23ED" w14:paraId="5CF18E74" w14:textId="77777777" w:rsidTr="00537EBE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3E86E92C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58AC16BF" w14:textId="7739B217" w:rsidR="009D2189" w:rsidRPr="00416D37" w:rsidRDefault="00416D37" w:rsidP="00537EBE">
            <w:p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Bahar</w:t>
            </w:r>
          </w:p>
        </w:tc>
      </w:tr>
      <w:tr w:rsidR="009D2189" w:rsidRPr="001D23ED" w14:paraId="4740FE97" w14:textId="77777777" w:rsidTr="00537EBE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9F2D5A7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3FB3585" w14:textId="59577976" w:rsidR="009D2189" w:rsidRPr="00416D37" w:rsidRDefault="00416D37" w:rsidP="00537EBE">
            <w:pPr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Spor sektöründe personel ve insan kaynakları yönetimi temel kavramları, insan kaynakları yönetiminin işlevleri, ilkeleri ve örgütlenmesi ile ilgili teorik ve uygulamalı bilgiler</w:t>
            </w:r>
          </w:p>
        </w:tc>
      </w:tr>
      <w:tr w:rsidR="009D2189" w:rsidRPr="001D23ED" w14:paraId="68770787" w14:textId="77777777" w:rsidTr="00537EBE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373C771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FF7975F" w14:textId="3FAC4575" w:rsidR="009D2189" w:rsidRPr="00DA3F03" w:rsidRDefault="00416D37" w:rsidP="00DA3F03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CAN Halil, AKGÜN Ahmet, KAVUNCUBAŞI Şahin (2001), </w:t>
            </w:r>
            <w:r w:rsidRPr="00416D37">
              <w:rPr>
                <w:bCs/>
                <w:color w:val="000000"/>
                <w:sz w:val="20"/>
                <w:szCs w:val="20"/>
              </w:rPr>
              <w:t xml:space="preserve">Kamu ve Özel Kesimde İnsan Kaynakları. </w:t>
            </w:r>
            <w:r w:rsidRPr="00416D37">
              <w:rPr>
                <w:color w:val="000000"/>
                <w:sz w:val="20"/>
                <w:szCs w:val="20"/>
              </w:rPr>
              <w:t>Siyasal Kitabevi, 4.Baskı, Ankara.</w:t>
            </w:r>
          </w:p>
        </w:tc>
      </w:tr>
      <w:tr w:rsidR="009D2189" w:rsidRPr="001D23ED" w14:paraId="36C39466" w14:textId="77777777" w:rsidTr="00537EBE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968B516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0F7EE2E" w14:textId="77777777" w:rsidR="009D2189" w:rsidRPr="00416D37" w:rsidRDefault="009D2189" w:rsidP="00537EBE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6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4278FE61" w14:textId="3527FC0D" w:rsidR="009D2189" w:rsidRPr="00DA3F03" w:rsidRDefault="00DA3F03" w:rsidP="00DA3F03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DA3F03">
              <w:rPr>
                <w:color w:val="000000"/>
                <w:sz w:val="20"/>
                <w:szCs w:val="20"/>
              </w:rPr>
              <w:t xml:space="preserve">YÜKSEL Öznur, (2000), </w:t>
            </w:r>
            <w:r w:rsidRPr="00DA3F03">
              <w:rPr>
                <w:bCs/>
                <w:color w:val="000000"/>
                <w:sz w:val="20"/>
                <w:szCs w:val="20"/>
              </w:rPr>
              <w:t>İnsan Kaynakları Yönetimi</w:t>
            </w:r>
            <w:r w:rsidRPr="00DA3F03">
              <w:rPr>
                <w:color w:val="000000"/>
                <w:sz w:val="20"/>
                <w:szCs w:val="20"/>
              </w:rPr>
              <w:t>, Gazi Kitapevi, Ekim, Ankara.</w:t>
            </w:r>
          </w:p>
        </w:tc>
      </w:tr>
      <w:tr w:rsidR="009D2189" w:rsidRPr="001D23ED" w14:paraId="6961FA4C" w14:textId="77777777" w:rsidTr="00537EBE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820E519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101B3F7" w14:textId="7D025239" w:rsidR="009D2189" w:rsidRPr="00416D37" w:rsidRDefault="00DA3F03" w:rsidP="00537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9D2189" w:rsidRPr="001D23ED" w14:paraId="1CF6F11B" w14:textId="77777777" w:rsidTr="00537EBE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ECC2147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2825A1AC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6B80725" w14:textId="77777777" w:rsidR="009D2189" w:rsidRPr="00416D37" w:rsidRDefault="009D2189" w:rsidP="00537EBE">
            <w:pPr>
              <w:rPr>
                <w:color w:val="000000"/>
                <w:sz w:val="20"/>
                <w:szCs w:val="20"/>
              </w:rPr>
            </w:pPr>
            <w:r w:rsidRPr="00416D37">
              <w:rPr>
                <w:sz w:val="20"/>
                <w:szCs w:val="20"/>
              </w:rPr>
              <w:t>Yok</w:t>
            </w:r>
          </w:p>
        </w:tc>
      </w:tr>
      <w:tr w:rsidR="009D2189" w:rsidRPr="001D23ED" w14:paraId="62579F3C" w14:textId="77777777" w:rsidTr="00537EBE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88C6A68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DDAEA34" w14:textId="77777777" w:rsidR="009D2189" w:rsidRPr="00416D37" w:rsidRDefault="009D2189" w:rsidP="00537EBE">
            <w:p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9D2189" w:rsidRPr="001D23ED" w14:paraId="227740FA" w14:textId="77777777" w:rsidTr="00537EBE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684B289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BC227A2" w14:textId="77777777" w:rsidR="009D2189" w:rsidRPr="00416D37" w:rsidRDefault="009D2189" w:rsidP="00537EBE">
            <w:p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9D2189" w:rsidRPr="001D23ED" w14:paraId="0CE63111" w14:textId="77777777" w:rsidTr="00537EBE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4048977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D1A817B" w14:textId="55C8CA6C" w:rsidR="009D2189" w:rsidRPr="00416D37" w:rsidRDefault="00416D37" w:rsidP="00537EBE">
            <w:p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İnsan kaynakları yönetimi ile ilgili temel teorik bilgileri, spor kurumlarında insan kaynakları yönetimi ile uygulamaları ve gereksinimleri anlama</w:t>
            </w:r>
          </w:p>
        </w:tc>
      </w:tr>
      <w:tr w:rsidR="009D2189" w:rsidRPr="001D23ED" w14:paraId="41D649CB" w14:textId="77777777" w:rsidTr="00537EBE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5F5036F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556E685" w14:textId="488140A4" w:rsidR="009D2189" w:rsidRPr="00416D37" w:rsidRDefault="00416D37" w:rsidP="00537EBE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Spor kurumlarının insan kaynakları / personel yönetimi biriminde, kurumun diğer birimlerinde ve çeşitli yönetim kademelerinde üzerine düşen görevleri öğrenme</w:t>
            </w:r>
            <w:r w:rsidR="009D2189" w:rsidRPr="00416D37">
              <w:rPr>
                <w:sz w:val="20"/>
                <w:szCs w:val="20"/>
              </w:rPr>
              <w:t>.</w:t>
            </w:r>
          </w:p>
        </w:tc>
      </w:tr>
      <w:tr w:rsidR="009D2189" w:rsidRPr="001D23ED" w14:paraId="557478ED" w14:textId="77777777" w:rsidTr="00537EBE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4D9C38A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12F7A52" w14:textId="01A7CE45" w:rsidR="009D2189" w:rsidRPr="00416D37" w:rsidRDefault="009D2189" w:rsidP="00537EBE">
            <w:p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 </w:t>
            </w:r>
            <w:r w:rsidR="00CE2A6F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9D2189" w:rsidRPr="001D23ED" w14:paraId="762F7C42" w14:textId="77777777" w:rsidTr="00537EBE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704FED78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4555F879" w14:textId="6FB38E38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 xml:space="preserve">İnsan Kaynakları Yönetimi Kavramı Önemi Ve Gelişimi  </w:t>
            </w:r>
          </w:p>
          <w:p w14:paraId="0E2A18BF" w14:textId="5663DD53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İnsan Kaynakları Yönetimi İşlevleri, Spor Kurumlarında Örgütlenmesi</w:t>
            </w:r>
          </w:p>
          <w:p w14:paraId="00040240" w14:textId="502E910B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 xml:space="preserve">Spor Hizmetlerinde Uzman Ve Uzman Olmayan </w:t>
            </w:r>
            <w:proofErr w:type="spellStart"/>
            <w:r w:rsidR="00416D37" w:rsidRPr="00416D37">
              <w:rPr>
                <w:color w:val="000000"/>
                <w:sz w:val="20"/>
                <w:szCs w:val="20"/>
              </w:rPr>
              <w:t>İnsangücü</w:t>
            </w:r>
            <w:proofErr w:type="spellEnd"/>
            <w:r w:rsidR="00416D37" w:rsidRPr="00416D37">
              <w:rPr>
                <w:color w:val="000000"/>
                <w:sz w:val="20"/>
                <w:szCs w:val="20"/>
              </w:rPr>
              <w:t>, Örgütsel Değişim</w:t>
            </w:r>
          </w:p>
          <w:p w14:paraId="34D700D5" w14:textId="257F2F4F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İnsan Kaynakları Yönetiminin İşletme Başarısındaki Rolü</w:t>
            </w:r>
          </w:p>
          <w:p w14:paraId="3747ABF8" w14:textId="1B46BB26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İnsan Kaynakları Yönetiminin Fonksiyonları</w:t>
            </w:r>
          </w:p>
          <w:p w14:paraId="539D206C" w14:textId="0386654B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İnsan Kaynakları Yönetiminin Fonksiyonları</w:t>
            </w:r>
          </w:p>
          <w:p w14:paraId="4DF1B0CA" w14:textId="55E8A278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Hafta:</w:t>
            </w:r>
            <w:r w:rsidRPr="00416D37">
              <w:rPr>
                <w:sz w:val="20"/>
                <w:szCs w:val="20"/>
              </w:rPr>
              <w:t xml:space="preserve"> </w:t>
            </w:r>
            <w:r w:rsidR="00416D37" w:rsidRPr="00416D37">
              <w:rPr>
                <w:color w:val="000000"/>
                <w:sz w:val="20"/>
                <w:szCs w:val="20"/>
              </w:rPr>
              <w:t>Personeli Yıldırma Sebepleri Ve Çalışma Grupları İlişkisi</w:t>
            </w:r>
          </w:p>
          <w:p w14:paraId="4C182241" w14:textId="58ADC696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Personel Devir Hızı</w:t>
            </w:r>
          </w:p>
          <w:p w14:paraId="54E6EE87" w14:textId="1DA83F09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Ücret Düzenlenmesi Ve Yönetimi</w:t>
            </w:r>
          </w:p>
          <w:p w14:paraId="3A59A5DB" w14:textId="5A870E3D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Personel Gelişimi Ve Performans Ölçümü</w:t>
            </w:r>
          </w:p>
          <w:p w14:paraId="1C3CA338" w14:textId="0A3A2F6D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Kariyer Yönetimi</w:t>
            </w:r>
          </w:p>
          <w:p w14:paraId="5D4E5AF5" w14:textId="753A2656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İnsan Kaynakları Yönetiminin Örgütsel Stratejilerle İlgisi</w:t>
            </w:r>
          </w:p>
          <w:p w14:paraId="22044B03" w14:textId="52DDA4DB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Spor Hizmetleri Endüstrisinde İnsan Kaynakları Yönetimi</w:t>
            </w:r>
          </w:p>
          <w:p w14:paraId="19BE7C0C" w14:textId="1C0A49E4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="00416D37" w:rsidRPr="00416D37">
              <w:rPr>
                <w:color w:val="000000"/>
                <w:sz w:val="20"/>
                <w:szCs w:val="20"/>
              </w:rPr>
              <w:t>Örgütsel Gelişimde İnsan Kaynakları Yöneticisinin Rolü</w:t>
            </w:r>
          </w:p>
          <w:p w14:paraId="3BA9968D" w14:textId="77777777" w:rsidR="009D2189" w:rsidRPr="00416D37" w:rsidRDefault="009D2189" w:rsidP="00416D37">
            <w:pPr>
              <w:pStyle w:val="ListeParagraf"/>
              <w:numPr>
                <w:ilvl w:val="0"/>
                <w:numId w:val="1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 xml:space="preserve">Hafta: </w:t>
            </w:r>
            <w:r w:rsidRPr="00416D37">
              <w:rPr>
                <w:sz w:val="20"/>
                <w:szCs w:val="20"/>
              </w:rPr>
              <w:t>Değerlendirme</w:t>
            </w:r>
          </w:p>
          <w:p w14:paraId="74016FEB" w14:textId="77777777" w:rsidR="009D2189" w:rsidRPr="00416D37" w:rsidRDefault="009D2189" w:rsidP="00537EBE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</w:p>
        </w:tc>
      </w:tr>
      <w:tr w:rsidR="009D2189" w:rsidRPr="001D23ED" w14:paraId="7CA216FA" w14:textId="77777777" w:rsidTr="00537EBE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6BEF3C7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14:paraId="369AE040" w14:textId="77777777" w:rsidR="009D2189" w:rsidRPr="00416D37" w:rsidRDefault="009D2189" w:rsidP="00537EBE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416D37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2B6143E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6E333735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3DD9DE4C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6A31CEC4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13D62825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19CEDF59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05B0CE2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00A12BE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0D7DD84C" w14:textId="77777777" w:rsidR="001A5030" w:rsidRPr="00307189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35AE593C" w14:textId="2FDF83D9" w:rsidR="009D2189" w:rsidRPr="00416D37" w:rsidRDefault="001A5030" w:rsidP="001A5030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9D2189" w:rsidRPr="001D23ED" w14:paraId="114E5306" w14:textId="77777777" w:rsidTr="00537EBE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1588042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D2189" w:rsidRPr="00416D37" w14:paraId="48350DE9" w14:textId="77777777" w:rsidTr="00537EBE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6B3D6586" w14:textId="77777777" w:rsidR="009D2189" w:rsidRPr="00416D37" w:rsidRDefault="009D2189" w:rsidP="00537EB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2D6CC822" w14:textId="77777777" w:rsidR="009D2189" w:rsidRPr="00416D37" w:rsidRDefault="009D2189" w:rsidP="00537EB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16D3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1467CF8" w14:textId="77777777" w:rsidR="009D2189" w:rsidRPr="00416D37" w:rsidRDefault="009D2189" w:rsidP="00537EB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16D3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9D2189" w:rsidRPr="00416D37" w14:paraId="1778C2DC" w14:textId="77777777" w:rsidTr="00537EB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366378FD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125577B" w14:textId="1A165F6A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3099CDCB" w14:textId="180697F0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D2189" w:rsidRPr="00416D37" w14:paraId="06263532" w14:textId="77777777" w:rsidTr="00537EB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0ED82ACC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5EE826B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416D37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7A0E0016" w14:textId="7B32D3C0" w:rsidR="009D2189" w:rsidRPr="00416D37" w:rsidRDefault="00416D37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9D2189" w:rsidRPr="00416D37" w14:paraId="6A9E723A" w14:textId="77777777" w:rsidTr="00537EB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02D3738B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5044DB4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1259A55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D2189" w:rsidRPr="00416D37" w14:paraId="0A003645" w14:textId="77777777" w:rsidTr="00537EB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B911756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83934ED" w14:textId="67F278A4" w:rsidR="009D2189" w:rsidRPr="00416D37" w:rsidRDefault="00416D37" w:rsidP="00537E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416D37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75B05D82" w14:textId="2E93A344" w:rsidR="009D2189" w:rsidRPr="00416D37" w:rsidRDefault="00416D37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9D2189" w:rsidRPr="00416D37" w14:paraId="1CAE0E2C" w14:textId="77777777" w:rsidTr="00537EB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52EBA3A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CAB0FA6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39841F35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D2189" w:rsidRPr="00416D37" w14:paraId="27BA4FAA" w14:textId="77777777" w:rsidTr="00537EB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C626043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4513BF9C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21AA9246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D2189" w:rsidRPr="00416D37" w14:paraId="3A1AC751" w14:textId="77777777" w:rsidTr="00537EB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318EE422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1D2A8BE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9A06A4D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9D2189" w:rsidRPr="00416D37" w14:paraId="7B0A3653" w14:textId="77777777" w:rsidTr="00537EB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305D42DF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04DB33B1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416D37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685AB622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9D2189" w:rsidRPr="00416D37" w14:paraId="72C1DE69" w14:textId="77777777" w:rsidTr="00537EB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51D317A5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  <w:r w:rsidRPr="00416D3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A3EFAC5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D272BA3" w14:textId="77777777" w:rsidR="009D2189" w:rsidRPr="00416D37" w:rsidRDefault="009D2189" w:rsidP="00537EBE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7E45F4" w14:textId="77777777" w:rsidR="009D2189" w:rsidRPr="00416D37" w:rsidRDefault="009D2189" w:rsidP="00537EBE">
            <w:pPr>
              <w:rPr>
                <w:color w:val="000000"/>
                <w:sz w:val="20"/>
                <w:szCs w:val="20"/>
              </w:rPr>
            </w:pPr>
            <w:r w:rsidRPr="00416D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D2189" w:rsidRPr="001D23ED" w14:paraId="62FE29E7" w14:textId="77777777" w:rsidTr="00537EBE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04D3B532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D2189" w:rsidRPr="00416D37" w14:paraId="2BF2B3DA" w14:textId="77777777" w:rsidTr="00537EBE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8DAF27D" w14:textId="77777777" w:rsidR="009D2189" w:rsidRPr="00416D37" w:rsidRDefault="009D2189" w:rsidP="00B27EE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16D3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2958F83" w14:textId="77777777" w:rsidR="009D2189" w:rsidRPr="00416D37" w:rsidRDefault="009D2189" w:rsidP="00B27EE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16D3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EAF4FDD" w14:textId="77777777" w:rsidR="009D2189" w:rsidRPr="00416D37" w:rsidRDefault="009D2189" w:rsidP="00B27EE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16D3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6977865" w14:textId="77777777" w:rsidR="009D2189" w:rsidRPr="00416D37" w:rsidRDefault="009D2189" w:rsidP="00B27EE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16D3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1A5030" w:rsidRPr="00416D37" w14:paraId="6C104D0A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EA8119" w14:textId="09F63E95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759D2" w14:textId="0B1B1870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EDC0E7" w14:textId="79737B4B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0E4240" w14:textId="6CE53B6C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1A5030" w:rsidRPr="00416D37" w14:paraId="32F38018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6876E3" w14:textId="0AC625D1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5BED9" w14:textId="5B54CF41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7899C" w14:textId="128DBA24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870C67" w14:textId="19DDDB43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A5030" w:rsidRPr="00416D37" w14:paraId="4502C983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85E6CB" w14:textId="514B805F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F3DDED" w14:textId="0EA02278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5A152" w14:textId="1711FD0F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A808F" w14:textId="4ED1EC03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1A5030" w:rsidRPr="00416D37" w14:paraId="622625BB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F97F15" w14:textId="5A6123DF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8D0FF5" w14:textId="27A1F8A8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AA2735" w14:textId="53FB8727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AF0A2C" w14:textId="1509B4C7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1A5030" w:rsidRPr="00416D37" w14:paraId="3EDC3C81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825890" w14:textId="46DF5994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C8026" w14:textId="1C1EAACB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1D2B1D" w14:textId="6E1D22CF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0BD44B" w14:textId="55CF3B3D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1A5030" w:rsidRPr="00416D37" w14:paraId="5AC577E2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09F310" w14:textId="1A445C31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BE6A40" w14:textId="265A7350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F175C" w14:textId="502A2386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FCC83" w14:textId="071D858A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A5030" w:rsidRPr="00416D37" w14:paraId="4C15E63B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4FF14" w14:textId="06736313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0A8446" w14:textId="59C64E1A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13B63" w14:textId="0526484C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D00328" w14:textId="0A65D834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A5030" w:rsidRPr="00416D37" w14:paraId="2890DB43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E30F5" w14:textId="01C8A221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192ACE" w14:textId="751B01C5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8BE7CC" w14:textId="6B4CB5C6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48311B" w14:textId="38ED3A95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A5030" w:rsidRPr="00416D37" w14:paraId="1079BF59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855F5" w14:textId="4A90EC37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466FD3" w14:textId="32366619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3CA0A3" w14:textId="1697BFBD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EB3C6C" w14:textId="55923A8F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1A5030" w:rsidRPr="00416D37" w14:paraId="38B260BA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AE7115" w14:textId="796E192B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34EB80" w14:textId="1CA98A3A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3B622C" w14:textId="431CFF3E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31EF34" w14:textId="185F571F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1A5030" w:rsidRPr="00416D37" w14:paraId="73F9E4D8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59A4F" w14:textId="742079DF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6DA143" w14:textId="49B3F1AA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07C00" w14:textId="2FF8AF59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320516" w14:textId="29E0AF88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1A5030" w:rsidRPr="00416D37" w14:paraId="4D89CB0E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CD3A17" w14:textId="34C14403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A5580" w14:textId="3FB836B4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EF04D7" w14:textId="305D58C4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970D1" w14:textId="47D59369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1A5030" w:rsidRPr="00416D37" w14:paraId="75841152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FBCB7" w14:textId="754311B2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379026" w14:textId="20E4A4EE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A1C937" w14:textId="2AC100F7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B0FA6D" w14:textId="71E77816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A5030" w:rsidRPr="00416D37" w14:paraId="71DBF984" w14:textId="77777777" w:rsidTr="00537EB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996767" w14:textId="35806534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20DAEC" w14:textId="2AC80871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B56EA" w14:textId="1B20299A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C23E46" w14:textId="6914526E" w:rsidR="001A5030" w:rsidRPr="00416D37" w:rsidRDefault="001A5030" w:rsidP="00B27EE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1F0020FC" w14:textId="77777777" w:rsidR="009D2189" w:rsidRPr="00416D37" w:rsidRDefault="009D2189" w:rsidP="00537EBE">
            <w:pPr>
              <w:jc w:val="center"/>
              <w:rPr>
                <w:sz w:val="20"/>
                <w:szCs w:val="20"/>
              </w:rPr>
            </w:pPr>
          </w:p>
        </w:tc>
      </w:tr>
      <w:tr w:rsidR="009D2189" w:rsidRPr="001D23ED" w14:paraId="0802CD74" w14:textId="77777777" w:rsidTr="00537EBE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B9A7243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B27EE4" w14:paraId="5B39DE20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1C9E79" w14:textId="77777777" w:rsidR="00B27EE4" w:rsidRDefault="00B27EE4" w:rsidP="00B27EE4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F86624" w14:textId="77777777" w:rsidR="00B27EE4" w:rsidRDefault="00B27EE4" w:rsidP="00B27E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2735948" w14:textId="77777777" w:rsidR="00B27EE4" w:rsidRDefault="00B27EE4" w:rsidP="00B27EE4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34EFB5" w14:textId="77777777" w:rsidR="00B27EE4" w:rsidRDefault="00B27EE4" w:rsidP="00B27E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DCB059" w14:textId="77777777" w:rsidR="00B27EE4" w:rsidRDefault="00B27EE4" w:rsidP="00B27E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6605A5" w14:textId="77777777" w:rsidR="00B27EE4" w:rsidRDefault="00B27EE4" w:rsidP="00B27EE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4F37771" w14:textId="77777777" w:rsidR="00B27EE4" w:rsidRDefault="00B27EE4" w:rsidP="00B27EE4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B27EE4" w14:paraId="40320C95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B54A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BC7600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788DC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A35D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1463C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05BA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69F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B27EE4" w14:paraId="02566F59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197549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B56475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ileri düzeydeki bilgilerini kullanarak yenilik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BCEC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8358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B683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9175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02709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B27EE4" w14:paraId="62A7F2BC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A4C2C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491F95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D81A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4AEED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7953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40DAA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CEC7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24C5AB95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7F2E8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CE9B9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43D4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0DBC8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9C90E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0A4F1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4B16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132D320F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5448C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89F03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8E9B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AF118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EFD08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EB3D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603D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0162A500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627B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E7AA5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4085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01FB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D4E93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C45E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37DED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072FBBA2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0917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B88ED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CBDE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DFAB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745D9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F5EBC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24861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4C7375EB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DFC3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016C99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0004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75D5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49943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C8843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385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4B223CE7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F974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C6A7F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E57D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C947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79BE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3BEA4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5510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372215B8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74F2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4277E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BD9B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C7CF3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261F3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48D41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BD89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75DA0D22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7F209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D13F8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3DCA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39D32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27469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8B38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C955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5D17B12E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6CC1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402FD9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8791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CA385A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0BC2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FB7E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F038A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7A5F984C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508B3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5BB6D0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0FFBC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FB5A7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87FF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103D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DD06ED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67992328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2928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BDC59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1089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4576A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EA31F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B638A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66F4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156EE9D3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6A04D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A0A3F5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BEBCC1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C0E48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CB5A6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184D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0DB6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3F036636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CF57A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24182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7D930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3F2C9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25D5AC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2FA5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B4AD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0658948E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74F75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28B25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0D48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6D67C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F508D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21494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C460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7EE4" w14:paraId="038B322D" w14:textId="77777777" w:rsidTr="00B27EE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7BCAB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D9E9F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615B23EF" w14:textId="77777777" w:rsidR="00B27EE4" w:rsidRDefault="00B27EE4" w:rsidP="00B27EE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E706E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BCEF5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2F39D1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9B75F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C6853" w14:textId="77777777" w:rsidR="00B27EE4" w:rsidRDefault="00B27EE4" w:rsidP="00B27EE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919728D" w14:textId="77777777" w:rsidR="00006A9B" w:rsidRPr="00C537CD" w:rsidRDefault="00006A9B" w:rsidP="00006A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6E84744" w14:textId="77777777" w:rsidR="009D2189" w:rsidRPr="00416D37" w:rsidRDefault="009D2189" w:rsidP="00537EBE">
            <w:pPr>
              <w:rPr>
                <w:color w:val="000000"/>
                <w:sz w:val="20"/>
                <w:szCs w:val="20"/>
              </w:rPr>
            </w:pPr>
          </w:p>
        </w:tc>
      </w:tr>
      <w:tr w:rsidR="009D2189" w:rsidRPr="001D23ED" w14:paraId="566F297D" w14:textId="77777777" w:rsidTr="00537EBE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E909522" w14:textId="77777777" w:rsidR="009D2189" w:rsidRPr="00416D37" w:rsidRDefault="009D2189" w:rsidP="00537EB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16D37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Dersi Verecek Öğretim </w:t>
            </w:r>
            <w:proofErr w:type="gramStart"/>
            <w:r w:rsidRPr="00416D37">
              <w:rPr>
                <w:b/>
                <w:bCs/>
                <w:color w:val="000000"/>
                <w:sz w:val="20"/>
                <w:szCs w:val="20"/>
              </w:rPr>
              <w:t>Eleman(</w:t>
            </w:r>
            <w:proofErr w:type="spellStart"/>
            <w:proofErr w:type="gramEnd"/>
            <w:r w:rsidRPr="00416D37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416D37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3BB629D2" w14:textId="4F697723" w:rsidR="009D2189" w:rsidRPr="00416D37" w:rsidRDefault="00416D37" w:rsidP="00537EBE">
            <w:pPr>
              <w:pStyle w:val="Balk9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6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Yrd. Doç.</w:t>
            </w:r>
            <w:r w:rsidR="00ED27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Dr.</w:t>
            </w:r>
            <w:r w:rsidRPr="00416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İ. Fatih YENEL</w:t>
            </w:r>
            <w:r w:rsidR="00A96D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96D11">
              <w:rPr>
                <w:rFonts w:ascii="Verdana" w:hAnsi="Verdana"/>
                <w:b/>
                <w:bCs/>
                <w:color w:val="006699"/>
                <w:sz w:val="17"/>
                <w:szCs w:val="17"/>
                <w:shd w:val="clear" w:color="auto" w:fill="FFFFFF"/>
              </w:rPr>
              <w:t xml:space="preserve"> </w:t>
            </w:r>
            <w:hyperlink r:id="rId5" w:history="1">
              <w:r w:rsidR="00A96D11">
                <w:rPr>
                  <w:rStyle w:val="Kpr"/>
                  <w:rFonts w:ascii="Verdana" w:hAnsi="Verdana"/>
                  <w:b/>
                  <w:bCs/>
                  <w:color w:val="006699"/>
                  <w:sz w:val="17"/>
                  <w:szCs w:val="17"/>
                  <w:shd w:val="clear" w:color="auto" w:fill="FFFFFF"/>
                </w:rPr>
                <w:t>fyenel@gazi.edu.tr</w:t>
              </w:r>
            </w:hyperlink>
          </w:p>
        </w:tc>
      </w:tr>
    </w:tbl>
    <w:p w14:paraId="6494FBDC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4492E"/>
    <w:multiLevelType w:val="hybridMultilevel"/>
    <w:tmpl w:val="5DE484C6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A77D5"/>
    <w:multiLevelType w:val="hybridMultilevel"/>
    <w:tmpl w:val="9DE03F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3FD"/>
    <w:rsid w:val="00006A9B"/>
    <w:rsid w:val="001A5030"/>
    <w:rsid w:val="001F4A46"/>
    <w:rsid w:val="00416D37"/>
    <w:rsid w:val="008E03FD"/>
    <w:rsid w:val="009D2189"/>
    <w:rsid w:val="00A96D11"/>
    <w:rsid w:val="00B27EE4"/>
    <w:rsid w:val="00CA73F3"/>
    <w:rsid w:val="00CE2A6F"/>
    <w:rsid w:val="00DA3F03"/>
    <w:rsid w:val="00EB1528"/>
    <w:rsid w:val="00ED2758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1D1E"/>
  <w15:chartTrackingRefBased/>
  <w15:docId w15:val="{26055BC6-27BA-4566-895B-AD82A24BA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qFormat/>
    <w:rsid w:val="009D218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9D2189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9D2189"/>
    <w:pPr>
      <w:ind w:left="720"/>
      <w:contextualSpacing/>
    </w:pPr>
  </w:style>
  <w:style w:type="paragraph" w:styleId="AralkYok">
    <w:name w:val="No Spacing"/>
    <w:qFormat/>
    <w:rsid w:val="009D2189"/>
    <w:pPr>
      <w:spacing w:after="0" w:line="240" w:lineRule="auto"/>
    </w:pPr>
    <w:rPr>
      <w:rFonts w:ascii="Calibri" w:eastAsia="Times New Roman" w:hAnsi="Calibri" w:cs="Arial"/>
    </w:rPr>
  </w:style>
  <w:style w:type="paragraph" w:styleId="BalonMetni">
    <w:name w:val="Balloon Text"/>
    <w:basedOn w:val="Normal"/>
    <w:link w:val="BalonMetniChar"/>
    <w:semiHidden/>
    <w:rsid w:val="00416D37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416D3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96D11"/>
    <w:rPr>
      <w:color w:val="0000FF"/>
      <w:u w:val="single"/>
    </w:rPr>
  </w:style>
  <w:style w:type="table" w:styleId="TabloKlavuzu">
    <w:name w:val="Table Grid"/>
    <w:basedOn w:val="NormalTablo"/>
    <w:uiPriority w:val="39"/>
    <w:rsid w:val="00006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yenel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11</cp:revision>
  <dcterms:created xsi:type="dcterms:W3CDTF">2017-12-12T09:55:00Z</dcterms:created>
  <dcterms:modified xsi:type="dcterms:W3CDTF">2020-07-26T19:54:00Z</dcterms:modified>
</cp:coreProperties>
</file>